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A6F0D" w14:textId="77777777" w:rsidR="00C667FA" w:rsidRDefault="00C667FA" w:rsidP="00C667FA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John WHITE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bookmarkEnd w:id="0"/>
    <w:p w14:paraId="7EC30170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High </w:t>
      </w:r>
      <w:proofErr w:type="spellStart"/>
      <w:r>
        <w:rPr>
          <w:rFonts w:ascii="Times New Roman" w:hAnsi="Times New Roman" w:cs="Times New Roman"/>
        </w:rPr>
        <w:t>Ireby</w:t>
      </w:r>
      <w:proofErr w:type="spellEnd"/>
      <w:r>
        <w:rPr>
          <w:rFonts w:ascii="Times New Roman" w:hAnsi="Times New Roman" w:cs="Times New Roman"/>
        </w:rPr>
        <w:t>, Cumberland. Husbandman.</w:t>
      </w:r>
    </w:p>
    <w:p w14:paraId="1A1B1CFA" w14:textId="77777777" w:rsidR="00C667FA" w:rsidRDefault="00C667FA" w:rsidP="00C667FA">
      <w:pPr>
        <w:rPr>
          <w:rFonts w:ascii="Times New Roman" w:hAnsi="Times New Roman" w:cs="Times New Roman"/>
        </w:rPr>
      </w:pPr>
    </w:p>
    <w:p w14:paraId="1D335CE4" w14:textId="77777777" w:rsidR="00C667FA" w:rsidRDefault="00C667FA" w:rsidP="00C667FA">
      <w:pPr>
        <w:rPr>
          <w:rFonts w:ascii="Times New Roman" w:hAnsi="Times New Roman" w:cs="Times New Roman"/>
        </w:rPr>
      </w:pPr>
    </w:p>
    <w:p w14:paraId="567F67E6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Yodale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Robert </w:t>
      </w:r>
      <w:proofErr w:type="spellStart"/>
      <w:r>
        <w:rPr>
          <w:rFonts w:ascii="Times New Roman" w:hAnsi="Times New Roman" w:cs="Times New Roman"/>
        </w:rPr>
        <w:t>Loththwate</w:t>
      </w:r>
      <w:proofErr w:type="spellEnd"/>
    </w:p>
    <w:p w14:paraId="70C1D0EC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High </w:t>
      </w:r>
      <w:proofErr w:type="spellStart"/>
      <w:r>
        <w:rPr>
          <w:rFonts w:ascii="Times New Roman" w:hAnsi="Times New Roman" w:cs="Times New Roman"/>
        </w:rPr>
        <w:t>Ireby</w:t>
      </w:r>
      <w:proofErr w:type="spellEnd"/>
      <w:r>
        <w:rPr>
          <w:rFonts w:ascii="Times New Roman" w:hAnsi="Times New Roman" w:cs="Times New Roman"/>
        </w:rPr>
        <w:t xml:space="preserve">(q.v.), James </w:t>
      </w:r>
      <w:proofErr w:type="spellStart"/>
      <w:r>
        <w:rPr>
          <w:rFonts w:ascii="Times New Roman" w:hAnsi="Times New Roman" w:cs="Times New Roman"/>
        </w:rPr>
        <w:t>Loththwate</w:t>
      </w:r>
      <w:proofErr w:type="spellEnd"/>
      <w:r>
        <w:rPr>
          <w:rFonts w:ascii="Times New Roman" w:hAnsi="Times New Roman" w:cs="Times New Roman"/>
        </w:rPr>
        <w:t xml:space="preserve"> of High </w:t>
      </w:r>
      <w:proofErr w:type="spellStart"/>
      <w:r>
        <w:rPr>
          <w:rFonts w:ascii="Times New Roman" w:hAnsi="Times New Roman" w:cs="Times New Roman"/>
        </w:rPr>
        <w:t>Ireby</w:t>
      </w:r>
      <w:proofErr w:type="spellEnd"/>
      <w:r>
        <w:rPr>
          <w:rFonts w:ascii="Times New Roman" w:hAnsi="Times New Roman" w:cs="Times New Roman"/>
        </w:rPr>
        <w:t>(q.v.)</w:t>
      </w:r>
    </w:p>
    <w:p w14:paraId="5678DCED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</w:t>
      </w:r>
      <w:proofErr w:type="gramStart"/>
      <w:r>
        <w:rPr>
          <w:rFonts w:ascii="Times New Roman" w:hAnsi="Times New Roman" w:cs="Times New Roman"/>
        </w:rPr>
        <w:t>also</w:t>
      </w:r>
      <w:proofErr w:type="gramEnd"/>
      <w:r>
        <w:rPr>
          <w:rFonts w:ascii="Times New Roman" w:hAnsi="Times New Roman" w:cs="Times New Roman"/>
        </w:rPr>
        <w:t xml:space="preserve"> John Revell of High </w:t>
      </w:r>
      <w:proofErr w:type="spellStart"/>
      <w:r>
        <w:rPr>
          <w:rFonts w:ascii="Times New Roman" w:hAnsi="Times New Roman" w:cs="Times New Roman"/>
        </w:rPr>
        <w:t>Ireby</w:t>
      </w:r>
      <w:proofErr w:type="spellEnd"/>
      <w:r>
        <w:rPr>
          <w:rFonts w:ascii="Times New Roman" w:hAnsi="Times New Roman" w:cs="Times New Roman"/>
        </w:rPr>
        <w:t>(q.v.), as the executor of Alice Revell(q.v.).</w:t>
      </w:r>
    </w:p>
    <w:p w14:paraId="75C05F37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11A921" w14:textId="77777777" w:rsidR="00C667FA" w:rsidRDefault="00C667FA" w:rsidP="00C667FA">
      <w:pPr>
        <w:rPr>
          <w:rFonts w:ascii="Times New Roman" w:hAnsi="Times New Roman" w:cs="Times New Roman"/>
        </w:rPr>
      </w:pPr>
    </w:p>
    <w:p w14:paraId="70924368" w14:textId="77777777" w:rsidR="00C667FA" w:rsidRDefault="00C667FA" w:rsidP="00C667FA">
      <w:pPr>
        <w:rPr>
          <w:rFonts w:ascii="Times New Roman" w:hAnsi="Times New Roman" w:cs="Times New Roman"/>
        </w:rPr>
      </w:pPr>
    </w:p>
    <w:p w14:paraId="3630E6B1" w14:textId="77777777" w:rsidR="00C667FA" w:rsidRDefault="00C667FA" w:rsidP="00C66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May 2019</w:t>
      </w:r>
    </w:p>
    <w:p w14:paraId="3A62E25D" w14:textId="77777777" w:rsidR="006B2F86" w:rsidRPr="00E71FC3" w:rsidRDefault="00C667F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A6361" w14:textId="77777777" w:rsidR="00C667FA" w:rsidRDefault="00C667FA" w:rsidP="00E71FC3">
      <w:r>
        <w:separator/>
      </w:r>
    </w:p>
  </w:endnote>
  <w:endnote w:type="continuationSeparator" w:id="0">
    <w:p w14:paraId="7CDB1F63" w14:textId="77777777" w:rsidR="00C667FA" w:rsidRDefault="00C667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1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2D6A8" w14:textId="77777777" w:rsidR="00C667FA" w:rsidRDefault="00C667FA" w:rsidP="00E71FC3">
      <w:r>
        <w:separator/>
      </w:r>
    </w:p>
  </w:footnote>
  <w:footnote w:type="continuationSeparator" w:id="0">
    <w:p w14:paraId="1800D67E" w14:textId="77777777" w:rsidR="00C667FA" w:rsidRDefault="00C667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FA"/>
    <w:rsid w:val="001A7C09"/>
    <w:rsid w:val="00577BD5"/>
    <w:rsid w:val="00656CBA"/>
    <w:rsid w:val="006A1F77"/>
    <w:rsid w:val="00733BE7"/>
    <w:rsid w:val="00AB52E8"/>
    <w:rsid w:val="00B16D3F"/>
    <w:rsid w:val="00BB41AC"/>
    <w:rsid w:val="00C667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9C1D5"/>
  <w15:chartTrackingRefBased/>
  <w15:docId w15:val="{DFFA1339-21C2-4694-9F36-FFA65705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7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6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2019-06-08T19:12:00Z</dcterms:created>
  <dcterms:modified xsi:type="dcterms:W3CDTF">2019-06-08T19:12:00Z</dcterms:modified>
</cp:coreProperties>
</file>